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6B0C86" w14:textId="505EEA94" w:rsidR="0C028A46" w:rsidRDefault="0C028A46" w:rsidP="1484A325">
      <w:pPr>
        <w:spacing w:after="160"/>
        <w:jc w:val="center"/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1D24A7E1" wp14:editId="1C4B54E7">
            <wp:extent cx="1381125" cy="1247775"/>
            <wp:effectExtent l="0" t="0" r="0" b="0"/>
            <wp:docPr id="92505774" name="Picture 92505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D1FF6" w14:textId="5B45F504" w:rsidR="0C028A46" w:rsidRDefault="0C028A46" w:rsidP="1484A325">
      <w:pPr>
        <w:spacing w:after="160"/>
        <w:jc w:val="center"/>
      </w:pPr>
      <w:r>
        <w:t>Polisi Gwersi Byw</w:t>
      </w:r>
    </w:p>
    <w:p w14:paraId="1511CBF3" w14:textId="315B39DC" w:rsidR="1484A325" w:rsidRDefault="1484A325" w:rsidP="1484A325">
      <w:pPr>
        <w:spacing w:after="160"/>
        <w:jc w:val="center"/>
      </w:pPr>
    </w:p>
    <w:p w14:paraId="4D9C0479" w14:textId="0355952D" w:rsidR="4B2981E9" w:rsidRDefault="4B2981E9" w:rsidP="1484A325">
      <w:p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Mae athrawon yn cytuno i: </w:t>
      </w:r>
    </w:p>
    <w:p w14:paraId="0FE73E28" w14:textId="373C210C" w:rsidR="4B2981E9" w:rsidRDefault="4B2981E9" w:rsidP="1484A325">
      <w:pPr>
        <w:pStyle w:val="ListParagraph"/>
        <w:numPr>
          <w:ilvl w:val="0"/>
          <w:numId w:val="2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drafod rolau a chyfrifoldebau â'r dysgwyr ar ddechrau pob gwers </w:t>
      </w:r>
    </w:p>
    <w:p w14:paraId="47B79501" w14:textId="60432FFC" w:rsidR="3C39C086" w:rsidRDefault="3C39C086" w:rsidP="1484A325">
      <w:pPr>
        <w:pStyle w:val="ListParagraph"/>
        <w:numPr>
          <w:ilvl w:val="0"/>
          <w:numId w:val="2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r</w:t>
      </w:r>
      <w:r w:rsidR="4B2981E9" w:rsidRPr="1484A325">
        <w:rPr>
          <w:rFonts w:eastAsiaTheme="minorEastAsia"/>
          <w:sz w:val="22"/>
          <w:szCs w:val="22"/>
        </w:rPr>
        <w:t xml:space="preserve">oi gwybod i uwch dîm rheoli’r ysgol, i’r dysgwyr ac i'r rhieni/gofalwyr am unrhyw wersi sydd wedi’u trefnu, gwersi sydd wedi’u canslo neu newid i drefniadau </w:t>
      </w:r>
    </w:p>
    <w:p w14:paraId="02A1B0CB" w14:textId="58BC27BF" w:rsidR="4B2981E9" w:rsidRDefault="4B2981E9" w:rsidP="1484A325">
      <w:pPr>
        <w:pStyle w:val="ListParagraph"/>
        <w:numPr>
          <w:ilvl w:val="0"/>
          <w:numId w:val="2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sicrhau eu bod yn ymwybodol o’r holl weithdrefnau a pholisïau perthnasol diweddaraf, gan gynnwys polisïau diogelu data, diogelu a diogelwch ar-lein </w:t>
      </w:r>
    </w:p>
    <w:p w14:paraId="341941C2" w14:textId="0F75B837" w:rsidR="4B2981E9" w:rsidRDefault="4B2981E9" w:rsidP="1484A325">
      <w:pPr>
        <w:pStyle w:val="ListParagraph"/>
        <w:numPr>
          <w:ilvl w:val="0"/>
          <w:numId w:val="2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sicrhau na fydd sefyllfa un-i-un yn digwydd ar ôl i ddosbarth ar-lein ddod i ben, drwy ddatgysylltu pawb yn Teams ar ddiwedd y wers. </w:t>
      </w:r>
    </w:p>
    <w:p w14:paraId="6D4D2F0A" w14:textId="4757E742" w:rsidR="4B2981E9" w:rsidRDefault="4B2981E9" w:rsidP="1484A325">
      <w:p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Mae dysgwyr yn cytuno i: </w:t>
      </w:r>
    </w:p>
    <w:p w14:paraId="34D2E176" w14:textId="183C8BE5" w:rsidR="56F0B133" w:rsidRDefault="56F0B133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f</w:t>
      </w:r>
      <w:r w:rsidR="4B2981E9" w:rsidRPr="1484A325">
        <w:rPr>
          <w:rFonts w:eastAsiaTheme="minorEastAsia"/>
          <w:sz w:val="22"/>
          <w:szCs w:val="22"/>
        </w:rPr>
        <w:t xml:space="preserve">od yn brydlon ar gyfer pob gwers </w:t>
      </w:r>
    </w:p>
    <w:p w14:paraId="4AED96D1" w14:textId="6DB3D14B" w:rsidR="4B2981E9" w:rsidRDefault="4B2981E9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nôl y ffeiliau perthnasol ar gyfer pob gwers ymlaen llaw, a gwneud yn siŵr bod ganddyn nhw y deunyddiau wrth law</w:t>
      </w:r>
    </w:p>
    <w:p w14:paraId="35E833FB" w14:textId="16C56352" w:rsidR="1B398B66" w:rsidRDefault="1B398B66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w</w:t>
      </w:r>
      <w:r w:rsidR="4B2981E9" w:rsidRPr="1484A325">
        <w:rPr>
          <w:rFonts w:eastAsiaTheme="minorEastAsia"/>
          <w:sz w:val="22"/>
          <w:szCs w:val="22"/>
        </w:rPr>
        <w:t xml:space="preserve">neud yn siŵr bod ganddyn nhw bob gwefrydd (power adaptor) a gliniadur yn barod cyn i’r wers ddechrau, a’u bod wedi mewngofnodi i’r sesiwn </w:t>
      </w:r>
    </w:p>
    <w:p w14:paraId="4A024647" w14:textId="696A015D" w:rsidR="08102B89" w:rsidRDefault="08102B89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d</w:t>
      </w:r>
      <w:r w:rsidR="4B2981E9" w:rsidRPr="1484A325">
        <w:rPr>
          <w:rFonts w:eastAsiaTheme="minorEastAsia"/>
          <w:sz w:val="22"/>
          <w:szCs w:val="22"/>
        </w:rPr>
        <w:t xml:space="preserve">dangos parch tuag at bawb yn yr ystafell ddosbarth ar-lein </w:t>
      </w:r>
    </w:p>
    <w:p w14:paraId="7C70A473" w14:textId="064D5FE7" w:rsidR="4B2981E9" w:rsidRDefault="4B2981E9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wisgo’n addas ar gyfer pob dosbarth, gan gofio dangos parch tuag at bobl eraill </w:t>
      </w:r>
      <w:r w:rsidRPr="1484A325">
        <w:rPr>
          <w:rFonts w:eastAsiaTheme="minorEastAsia"/>
          <w:sz w:val="22"/>
          <w:szCs w:val="22"/>
        </w:rPr>
        <w:t xml:space="preserve"> </w:t>
      </w:r>
    </w:p>
    <w:p w14:paraId="3946E4C3" w14:textId="4F4DCD84" w:rsidR="4B2981E9" w:rsidRDefault="4B2981E9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 xml:space="preserve">wneud yn siŵr eu bod yn mewngofnodi o leoliad addas, h.y. ystyried y cefndir, ongl y camera, preifatrwydd, ac ati </w:t>
      </w:r>
    </w:p>
    <w:p w14:paraId="1A641946" w14:textId="3B4A3CD0" w:rsidR="2B7E257A" w:rsidRDefault="2B7E257A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g</w:t>
      </w:r>
      <w:r w:rsidR="4B2981E9" w:rsidRPr="1484A325">
        <w:rPr>
          <w:rFonts w:eastAsiaTheme="minorEastAsia"/>
          <w:sz w:val="22"/>
          <w:szCs w:val="22"/>
        </w:rPr>
        <w:t>eisio cyfrannu at y dosbarth mewn ffordd gadarnhaol, a pheidio â tharfu ar y dosbarth ar unrhyw adeg</w:t>
      </w:r>
    </w:p>
    <w:p w14:paraId="54672C64" w14:textId="75E8047F" w:rsidR="07B2A555" w:rsidRDefault="07B2A555" w:rsidP="1484A325">
      <w:pPr>
        <w:pStyle w:val="ListParagraph"/>
        <w:numPr>
          <w:ilvl w:val="0"/>
          <w:numId w:val="1"/>
        </w:numPr>
        <w:spacing w:after="160"/>
        <w:rPr>
          <w:rFonts w:eastAsiaTheme="minorEastAsia"/>
          <w:sz w:val="22"/>
          <w:szCs w:val="22"/>
        </w:rPr>
      </w:pPr>
      <w:r w:rsidRPr="1484A325">
        <w:rPr>
          <w:rFonts w:eastAsiaTheme="minorEastAsia"/>
          <w:sz w:val="22"/>
          <w:szCs w:val="22"/>
        </w:rPr>
        <w:t>b</w:t>
      </w:r>
      <w:r w:rsidR="4B2981E9" w:rsidRPr="1484A325">
        <w:rPr>
          <w:rFonts w:eastAsiaTheme="minorEastAsia"/>
          <w:sz w:val="22"/>
          <w:szCs w:val="22"/>
        </w:rPr>
        <w:t>eidio â rhannu lluniau o'r dosbarth.</w:t>
      </w:r>
    </w:p>
    <w:p w14:paraId="7C8E699D" w14:textId="5E00A05C" w:rsidR="1484A325" w:rsidRDefault="1484A325">
      <w:r>
        <w:br w:type="page"/>
      </w:r>
    </w:p>
    <w:p w14:paraId="0077B34E" w14:textId="39E4A77D" w:rsidR="1484A325" w:rsidRDefault="1484A325" w:rsidP="1484A325">
      <w:pPr>
        <w:rPr>
          <w:rFonts w:eastAsiaTheme="minorEastAsia"/>
        </w:rPr>
      </w:pPr>
    </w:p>
    <w:sectPr w:rsidR="1484A325" w:rsidSect="00EE3E7C">
      <w:footerReference w:type="default" r:id="rId8"/>
      <w:pgSz w:w="12240" w:h="15840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8F0E1" w14:textId="77777777" w:rsidR="00AC5C25" w:rsidRDefault="00AC5C25">
      <w:r>
        <w:separator/>
      </w:r>
    </w:p>
    <w:p w14:paraId="45BD9871" w14:textId="77777777" w:rsidR="00AC5C25" w:rsidRDefault="00AC5C25"/>
  </w:endnote>
  <w:endnote w:type="continuationSeparator" w:id="0">
    <w:p w14:paraId="0426B81B" w14:textId="77777777" w:rsidR="00AC5C25" w:rsidRDefault="00AC5C25">
      <w:r>
        <w:continuationSeparator/>
      </w:r>
    </w:p>
    <w:p w14:paraId="5C71A42C" w14:textId="77777777" w:rsidR="00AC5C25" w:rsidRDefault="00AC5C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BC093" w14:textId="0D1E3907" w:rsidR="00447041" w:rsidRDefault="00D03AC1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2236F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24CBF" w14:textId="77777777" w:rsidR="00AC5C25" w:rsidRDefault="00AC5C25">
      <w:r>
        <w:separator/>
      </w:r>
    </w:p>
    <w:p w14:paraId="6EB7105A" w14:textId="77777777" w:rsidR="00AC5C25" w:rsidRDefault="00AC5C25"/>
  </w:footnote>
  <w:footnote w:type="continuationSeparator" w:id="0">
    <w:p w14:paraId="66A52698" w14:textId="77777777" w:rsidR="00AC5C25" w:rsidRDefault="00AC5C25">
      <w:r>
        <w:continuationSeparator/>
      </w:r>
    </w:p>
    <w:p w14:paraId="68C6787F" w14:textId="77777777" w:rsidR="00AC5C25" w:rsidRDefault="00AC5C2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E33078"/>
    <w:multiLevelType w:val="hybridMultilevel"/>
    <w:tmpl w:val="4F46B696"/>
    <w:lvl w:ilvl="0" w:tplc="15FA8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A09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3AD2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4AC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D40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02A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E8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1229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B85B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65EF0"/>
    <w:multiLevelType w:val="hybridMultilevel"/>
    <w:tmpl w:val="CFB62C4A"/>
    <w:lvl w:ilvl="0" w:tplc="5F56F4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C238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026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9863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BCA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4EC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9C5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DC8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D4D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041"/>
    <w:rsid w:val="002236FD"/>
    <w:rsid w:val="00233CAE"/>
    <w:rsid w:val="00447041"/>
    <w:rsid w:val="0058464E"/>
    <w:rsid w:val="00674A56"/>
    <w:rsid w:val="00733795"/>
    <w:rsid w:val="0077510E"/>
    <w:rsid w:val="007962A0"/>
    <w:rsid w:val="009D2B19"/>
    <w:rsid w:val="00AC5C25"/>
    <w:rsid w:val="00B045AF"/>
    <w:rsid w:val="00C00CB4"/>
    <w:rsid w:val="00C922B4"/>
    <w:rsid w:val="00D03AC1"/>
    <w:rsid w:val="00DC274F"/>
    <w:rsid w:val="00DC2CF0"/>
    <w:rsid w:val="00EE3E7C"/>
    <w:rsid w:val="0497ABBF"/>
    <w:rsid w:val="07B2A555"/>
    <w:rsid w:val="08102B89"/>
    <w:rsid w:val="0AE4EF10"/>
    <w:rsid w:val="0C028A46"/>
    <w:rsid w:val="1484A325"/>
    <w:rsid w:val="19FFE24C"/>
    <w:rsid w:val="1B398B66"/>
    <w:rsid w:val="254F1021"/>
    <w:rsid w:val="2B7E257A"/>
    <w:rsid w:val="32C26771"/>
    <w:rsid w:val="3C39C086"/>
    <w:rsid w:val="4B2981E9"/>
    <w:rsid w:val="56F0B133"/>
    <w:rsid w:val="57132033"/>
    <w:rsid w:val="59C73B78"/>
    <w:rsid w:val="5D737D07"/>
    <w:rsid w:val="7A486F84"/>
    <w:rsid w:val="7D159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73B78"/>
  <w15:chartTrackingRefBased/>
  <w15:docId w15:val="{63483B57-2FF0-4BB9-8910-2C8A6095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customStyle="1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customStyle="1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Bennett</dc:creator>
  <cp:keywords/>
  <dc:description/>
  <cp:lastModifiedBy>Hywel Price</cp:lastModifiedBy>
  <cp:revision>2</cp:revision>
  <dcterms:created xsi:type="dcterms:W3CDTF">2020-09-15T06:34:00Z</dcterms:created>
  <dcterms:modified xsi:type="dcterms:W3CDTF">2020-09-15T06:34:00Z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